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7643EC">
        <w:rPr>
          <w:color w:val="000000"/>
          <w:sz w:val="28"/>
          <w:szCs w:val="28"/>
        </w:rPr>
        <w:t>Сальев</w:t>
      </w:r>
      <w:r w:rsidR="002037CF">
        <w:rPr>
          <w:color w:val="000000"/>
          <w:sz w:val="28"/>
          <w:szCs w:val="28"/>
        </w:rPr>
        <w:t xml:space="preserve">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бюджетном процессе в сельском поселении </w:t>
      </w:r>
      <w:r w:rsidR="007643EC">
        <w:rPr>
          <w:color w:val="000000"/>
          <w:sz w:val="28"/>
          <w:szCs w:val="28"/>
        </w:rPr>
        <w:t>Сальевский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Pr="00A241D8">
        <w:rPr>
          <w:sz w:val="28"/>
          <w:szCs w:val="28"/>
        </w:rPr>
        <w:t>2</w:t>
      </w:r>
      <w:r w:rsidR="00A241D8" w:rsidRPr="00A241D8">
        <w:rPr>
          <w:sz w:val="28"/>
          <w:szCs w:val="28"/>
        </w:rPr>
        <w:t>2</w:t>
      </w:r>
      <w:r w:rsidRPr="00A241D8">
        <w:rPr>
          <w:sz w:val="28"/>
          <w:szCs w:val="28"/>
        </w:rPr>
        <w:t>.</w:t>
      </w:r>
      <w:r w:rsidR="00A241D8" w:rsidRPr="00A241D8">
        <w:rPr>
          <w:sz w:val="28"/>
          <w:szCs w:val="28"/>
        </w:rPr>
        <w:t>12</w:t>
      </w:r>
      <w:r w:rsidRPr="00A241D8">
        <w:rPr>
          <w:sz w:val="28"/>
          <w:szCs w:val="28"/>
        </w:rPr>
        <w:t>.20</w:t>
      </w:r>
      <w:r w:rsidR="00A241D8" w:rsidRPr="00A241D8">
        <w:rPr>
          <w:sz w:val="28"/>
          <w:szCs w:val="28"/>
        </w:rPr>
        <w:t>20</w:t>
      </w:r>
      <w:r w:rsidRPr="00A241D8">
        <w:rPr>
          <w:sz w:val="28"/>
          <w:szCs w:val="28"/>
        </w:rPr>
        <w:t xml:space="preserve"> №</w:t>
      </w:r>
      <w:r w:rsidRPr="00A241D8">
        <w:rPr>
          <w:color w:val="000000"/>
          <w:sz w:val="28"/>
          <w:szCs w:val="28"/>
        </w:rPr>
        <w:t xml:space="preserve"> </w:t>
      </w:r>
      <w:r w:rsidR="00A241D8">
        <w:rPr>
          <w:color w:val="000000"/>
          <w:sz w:val="28"/>
          <w:szCs w:val="28"/>
        </w:rPr>
        <w:t>51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7643EC">
        <w:rPr>
          <w:color w:val="000000"/>
          <w:sz w:val="28"/>
          <w:szCs w:val="28"/>
        </w:rPr>
        <w:t>2 752 638,03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7643EC">
        <w:rPr>
          <w:color w:val="000000"/>
          <w:sz w:val="28"/>
          <w:szCs w:val="28"/>
        </w:rPr>
        <w:t xml:space="preserve">5,48 </w:t>
      </w:r>
      <w:r w:rsidRPr="00806FA4">
        <w:rPr>
          <w:color w:val="000000"/>
          <w:sz w:val="28"/>
          <w:szCs w:val="28"/>
        </w:rPr>
        <w:t xml:space="preserve">%, из них налоговые и неналоговые доходы составили </w:t>
      </w:r>
      <w:r w:rsidR="007643EC">
        <w:rPr>
          <w:color w:val="000000"/>
          <w:sz w:val="28"/>
          <w:szCs w:val="28"/>
        </w:rPr>
        <w:t>610 819,66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7643EC">
        <w:rPr>
          <w:color w:val="000000"/>
          <w:sz w:val="28"/>
          <w:szCs w:val="28"/>
        </w:rPr>
        <w:t>130,56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A47A0B">
        <w:rPr>
          <w:color w:val="000000"/>
          <w:sz w:val="28"/>
          <w:szCs w:val="28"/>
        </w:rPr>
        <w:t>увеличилось</w:t>
      </w:r>
      <w:r w:rsidRPr="00C069D7">
        <w:rPr>
          <w:color w:val="000000"/>
          <w:sz w:val="28"/>
          <w:szCs w:val="28"/>
        </w:rPr>
        <w:t xml:space="preserve">на </w:t>
      </w:r>
      <w:r w:rsidR="00A47A0B" w:rsidRPr="00E14836">
        <w:rPr>
          <w:color w:val="000000"/>
          <w:sz w:val="28"/>
          <w:szCs w:val="28"/>
        </w:rPr>
        <w:t>5,59</w:t>
      </w:r>
      <w:r w:rsidRPr="00C069D7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147876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9950CC" w:rsidRPr="00147876">
        <w:rPr>
          <w:color w:val="000000"/>
          <w:sz w:val="28"/>
          <w:szCs w:val="28"/>
        </w:rPr>
        <w:t>32373,34</w:t>
      </w:r>
      <w:r w:rsidRPr="00147876">
        <w:rPr>
          <w:color w:val="000000"/>
          <w:sz w:val="28"/>
          <w:szCs w:val="28"/>
        </w:rPr>
        <w:t xml:space="preserve"> рублей (</w:t>
      </w:r>
      <w:r w:rsidR="009950CC" w:rsidRPr="00147876">
        <w:rPr>
          <w:color w:val="000000"/>
          <w:sz w:val="28"/>
          <w:szCs w:val="28"/>
        </w:rPr>
        <w:t>5,3</w:t>
      </w:r>
      <w:r w:rsidRPr="00834E98">
        <w:rPr>
          <w:color w:val="000000"/>
          <w:sz w:val="28"/>
          <w:szCs w:val="28"/>
        </w:rPr>
        <w:t xml:space="preserve">% от общей суммы налоговых и неналоговых доходов), доходы от </w:t>
      </w:r>
      <w:r w:rsidR="005D78CA" w:rsidRPr="00834E98">
        <w:rPr>
          <w:color w:val="000000"/>
          <w:sz w:val="28"/>
          <w:szCs w:val="28"/>
        </w:rPr>
        <w:t>использования имущества</w:t>
      </w:r>
      <w:r w:rsidRPr="00834E98">
        <w:rPr>
          <w:color w:val="000000"/>
          <w:sz w:val="28"/>
          <w:szCs w:val="28"/>
        </w:rPr>
        <w:t xml:space="preserve"> – </w:t>
      </w:r>
      <w:r w:rsidR="00147876" w:rsidRPr="00834E98">
        <w:rPr>
          <w:color w:val="000000"/>
          <w:sz w:val="28"/>
          <w:szCs w:val="28"/>
        </w:rPr>
        <w:t>63107,5</w:t>
      </w:r>
      <w:r w:rsidRPr="00834E98">
        <w:rPr>
          <w:color w:val="000000"/>
          <w:sz w:val="28"/>
          <w:szCs w:val="28"/>
        </w:rPr>
        <w:t xml:space="preserve"> рублей (</w:t>
      </w:r>
      <w:r w:rsidR="00147876" w:rsidRPr="00834E98">
        <w:rPr>
          <w:color w:val="000000"/>
          <w:sz w:val="28"/>
          <w:szCs w:val="28"/>
        </w:rPr>
        <w:t>10,33</w:t>
      </w:r>
      <w:r w:rsidRPr="00834E98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834E98" w:rsidRPr="00834E98">
        <w:rPr>
          <w:color w:val="000000"/>
          <w:sz w:val="28"/>
          <w:szCs w:val="28"/>
        </w:rPr>
        <w:t>3100</w:t>
      </w:r>
      <w:r w:rsidRPr="00834E98">
        <w:rPr>
          <w:color w:val="000000"/>
          <w:sz w:val="28"/>
          <w:szCs w:val="28"/>
        </w:rPr>
        <w:t>,00 рублей (0,</w:t>
      </w:r>
      <w:r w:rsidR="00834E98" w:rsidRPr="00834E98">
        <w:rPr>
          <w:color w:val="000000"/>
          <w:sz w:val="28"/>
          <w:szCs w:val="28"/>
        </w:rPr>
        <w:t>5</w:t>
      </w:r>
      <w:r w:rsidRPr="00834E98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C94112">
        <w:rPr>
          <w:color w:val="000000"/>
          <w:sz w:val="28"/>
          <w:szCs w:val="28"/>
        </w:rPr>
        <w:t>налоги на имущество –</w:t>
      </w:r>
      <w:r w:rsidR="00834E98" w:rsidRPr="00C94112">
        <w:rPr>
          <w:color w:val="000000"/>
          <w:sz w:val="28"/>
          <w:szCs w:val="28"/>
        </w:rPr>
        <w:t>433853,96</w:t>
      </w:r>
      <w:r w:rsidRPr="00C94112">
        <w:rPr>
          <w:color w:val="000000"/>
          <w:sz w:val="28"/>
          <w:szCs w:val="28"/>
        </w:rPr>
        <w:t>рубля (</w:t>
      </w:r>
      <w:r w:rsidR="00C069D7" w:rsidRPr="00C94112">
        <w:rPr>
          <w:color w:val="000000"/>
          <w:sz w:val="28"/>
          <w:szCs w:val="28"/>
        </w:rPr>
        <w:t>69,6</w:t>
      </w:r>
      <w:r w:rsidRPr="00C94112">
        <w:rPr>
          <w:color w:val="000000"/>
          <w:sz w:val="28"/>
          <w:szCs w:val="28"/>
        </w:rPr>
        <w:t xml:space="preserve"> % от общей суммы н</w:t>
      </w:r>
      <w:r w:rsidR="002D7685" w:rsidRPr="00C94112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CA4591" w:rsidRPr="00C94112">
        <w:rPr>
          <w:color w:val="000000"/>
          <w:sz w:val="28"/>
          <w:szCs w:val="28"/>
        </w:rPr>
        <w:t>15139,6</w:t>
      </w:r>
      <w:r w:rsidR="002D7685" w:rsidRPr="00C94112">
        <w:rPr>
          <w:color w:val="000000"/>
          <w:sz w:val="28"/>
          <w:szCs w:val="28"/>
        </w:rPr>
        <w:t xml:space="preserve"> рублей (</w:t>
      </w:r>
      <w:r w:rsidR="00CA4591" w:rsidRPr="00C94112">
        <w:rPr>
          <w:color w:val="000000"/>
          <w:sz w:val="28"/>
          <w:szCs w:val="28"/>
        </w:rPr>
        <w:t>2,48</w:t>
      </w:r>
      <w:r w:rsidR="002D7685" w:rsidRPr="00C94112">
        <w:rPr>
          <w:color w:val="000000"/>
          <w:sz w:val="28"/>
          <w:szCs w:val="28"/>
        </w:rPr>
        <w:t xml:space="preserve"> % от общей суммы налоговых и неналоговых доходов), налоги на совокупный доход -</w:t>
      </w:r>
      <w:r w:rsidR="00CA4591" w:rsidRPr="00C94112">
        <w:rPr>
          <w:color w:val="000000"/>
          <w:sz w:val="28"/>
          <w:szCs w:val="28"/>
        </w:rPr>
        <w:t>1376,1</w:t>
      </w:r>
      <w:r w:rsidR="002D7685" w:rsidRPr="00C94112">
        <w:rPr>
          <w:color w:val="000000"/>
          <w:sz w:val="28"/>
          <w:szCs w:val="28"/>
        </w:rPr>
        <w:t xml:space="preserve"> рублей (</w:t>
      </w:r>
      <w:r w:rsidR="00C069D7" w:rsidRPr="00C94112">
        <w:rPr>
          <w:color w:val="000000"/>
          <w:sz w:val="28"/>
          <w:szCs w:val="28"/>
        </w:rPr>
        <w:t>0</w:t>
      </w:r>
      <w:r w:rsidR="002D7685" w:rsidRPr="00C94112">
        <w:rPr>
          <w:color w:val="000000"/>
          <w:sz w:val="28"/>
          <w:szCs w:val="28"/>
        </w:rPr>
        <w:t>,4 % от общей суммы налоговых и неналоговых доходов), штрафы – 1 300,00 рублей (</w:t>
      </w:r>
      <w:r w:rsidR="00C069D7" w:rsidRPr="00C94112">
        <w:rPr>
          <w:color w:val="000000"/>
          <w:sz w:val="28"/>
          <w:szCs w:val="28"/>
        </w:rPr>
        <w:t>0,</w:t>
      </w:r>
      <w:r w:rsidR="00CA4591" w:rsidRPr="00C94112">
        <w:rPr>
          <w:color w:val="000000"/>
          <w:sz w:val="28"/>
          <w:szCs w:val="28"/>
        </w:rPr>
        <w:t>22</w:t>
      </w:r>
      <w:r w:rsidR="002D7685" w:rsidRPr="00C94112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C94112" w:rsidRPr="00C94112">
        <w:rPr>
          <w:color w:val="000000"/>
          <w:sz w:val="28"/>
          <w:szCs w:val="28"/>
        </w:rPr>
        <w:t>16000</w:t>
      </w:r>
      <w:r w:rsidR="002D7685" w:rsidRPr="00C94112">
        <w:rPr>
          <w:color w:val="000000"/>
          <w:sz w:val="28"/>
          <w:szCs w:val="28"/>
        </w:rPr>
        <w:t xml:space="preserve"> рублей (</w:t>
      </w:r>
      <w:r w:rsidR="00C94112" w:rsidRPr="00C94112">
        <w:rPr>
          <w:color w:val="000000"/>
          <w:sz w:val="28"/>
          <w:szCs w:val="28"/>
        </w:rPr>
        <w:t>2,6</w:t>
      </w:r>
      <w:r w:rsidR="002D7685" w:rsidRPr="00C94112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7643EC">
        <w:rPr>
          <w:color w:val="000000"/>
          <w:sz w:val="28"/>
          <w:szCs w:val="28"/>
        </w:rPr>
        <w:t>2 141 818,37</w:t>
      </w:r>
      <w:r w:rsidRPr="00806FA4">
        <w:rPr>
          <w:color w:val="000000"/>
          <w:sz w:val="28"/>
          <w:szCs w:val="28"/>
        </w:rPr>
        <w:t xml:space="preserve"> рублей или </w:t>
      </w:r>
      <w:r w:rsidR="007643EC">
        <w:rPr>
          <w:color w:val="000000"/>
          <w:sz w:val="28"/>
          <w:szCs w:val="28"/>
        </w:rPr>
        <w:t>77,81</w:t>
      </w:r>
      <w:r w:rsidRPr="00806FA4">
        <w:rPr>
          <w:color w:val="000000"/>
          <w:sz w:val="28"/>
          <w:szCs w:val="28"/>
        </w:rPr>
        <w:t xml:space="preserve"> % от общей суммы доходов, по сравнению с соответствующим периодом прошлого года </w:t>
      </w:r>
      <w:r w:rsidR="00C069D7">
        <w:rPr>
          <w:color w:val="000000"/>
          <w:sz w:val="28"/>
          <w:szCs w:val="28"/>
        </w:rPr>
        <w:t xml:space="preserve">выросли </w:t>
      </w:r>
      <w:r w:rsidR="0067269C">
        <w:rPr>
          <w:color w:val="000000"/>
          <w:sz w:val="28"/>
          <w:szCs w:val="28"/>
        </w:rPr>
        <w:t>на</w:t>
      </w:r>
      <w:r w:rsidR="0067269C" w:rsidRPr="0067269C">
        <w:rPr>
          <w:color w:val="000000"/>
          <w:sz w:val="28"/>
          <w:szCs w:val="28"/>
        </w:rPr>
        <w:t>5,4%</w:t>
      </w:r>
      <w:r w:rsidRPr="0067269C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7643EC">
        <w:rPr>
          <w:color w:val="000000"/>
          <w:sz w:val="28"/>
          <w:szCs w:val="28"/>
        </w:rPr>
        <w:t>2 694 420,17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</w:t>
      </w:r>
      <w:r w:rsidR="007643EC">
        <w:rPr>
          <w:color w:val="000000"/>
          <w:sz w:val="28"/>
          <w:szCs w:val="28"/>
        </w:rPr>
        <w:t xml:space="preserve">7,37 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</w:t>
      </w:r>
      <w:bookmarkStart w:id="0" w:name="_GoBack"/>
      <w:bookmarkEnd w:id="0"/>
      <w:r w:rsidRPr="00806FA4">
        <w:rPr>
          <w:color w:val="000000"/>
          <w:sz w:val="28"/>
          <w:szCs w:val="28"/>
        </w:rPr>
        <w:t>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7643EC">
        <w:rPr>
          <w:color w:val="000000"/>
          <w:sz w:val="28"/>
          <w:szCs w:val="28"/>
        </w:rPr>
        <w:t>1 383 073,28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</w:t>
      </w:r>
      <w:r w:rsidR="007643EC">
        <w:rPr>
          <w:color w:val="000000"/>
          <w:sz w:val="28"/>
          <w:szCs w:val="28"/>
        </w:rPr>
        <w:t>88</w:t>
      </w:r>
      <w:r w:rsidRPr="00806FA4">
        <w:rPr>
          <w:color w:val="000000"/>
          <w:sz w:val="28"/>
          <w:szCs w:val="28"/>
        </w:rPr>
        <w:t>% от бюджетных назначений;</w:t>
      </w:r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7643EC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100,0% от уточненных плановых годовых назначений;</w:t>
      </w:r>
    </w:p>
    <w:p w:rsidR="007643EC" w:rsidRPr="00806FA4" w:rsidRDefault="007643EC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</w:t>
      </w:r>
      <w:r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7 771,68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7643EC">
        <w:rPr>
          <w:color w:val="000000"/>
          <w:sz w:val="28"/>
          <w:szCs w:val="28"/>
        </w:rPr>
        <w:t>246 885,64</w:t>
      </w:r>
      <w:r w:rsidRPr="00806FA4">
        <w:rPr>
          <w:color w:val="000000"/>
          <w:sz w:val="28"/>
          <w:szCs w:val="28"/>
        </w:rPr>
        <w:t xml:space="preserve"> рублей или </w:t>
      </w:r>
      <w:r w:rsidR="007643EC">
        <w:rPr>
          <w:color w:val="000000"/>
          <w:sz w:val="28"/>
          <w:szCs w:val="28"/>
        </w:rPr>
        <w:t>90</w:t>
      </w:r>
      <w:r w:rsidR="00F85E05">
        <w:rPr>
          <w:color w:val="000000"/>
          <w:sz w:val="28"/>
          <w:szCs w:val="28"/>
        </w:rPr>
        <w:t>,</w:t>
      </w:r>
      <w:r w:rsidR="002D7685">
        <w:rPr>
          <w:color w:val="000000"/>
          <w:sz w:val="28"/>
          <w:szCs w:val="28"/>
        </w:rPr>
        <w:t>0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7643EC">
        <w:rPr>
          <w:color w:val="000000"/>
          <w:sz w:val="28"/>
          <w:szCs w:val="28"/>
        </w:rPr>
        <w:t>745 022,30</w:t>
      </w:r>
      <w:r w:rsidRPr="00806FA4">
        <w:rPr>
          <w:color w:val="000000"/>
          <w:sz w:val="28"/>
          <w:szCs w:val="28"/>
        </w:rPr>
        <w:t xml:space="preserve"> рублей или </w:t>
      </w:r>
      <w:r w:rsidR="00F85E05"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7643EC">
        <w:rPr>
          <w:color w:val="000000"/>
          <w:sz w:val="28"/>
          <w:szCs w:val="28"/>
        </w:rPr>
        <w:t>218 702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7643EC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Профицит</w:t>
      </w:r>
      <w:r w:rsidR="00806FA4" w:rsidRPr="00806FA4">
        <w:rPr>
          <w:color w:val="000000"/>
          <w:sz w:val="28"/>
          <w:szCs w:val="28"/>
        </w:rPr>
        <w:t xml:space="preserve"> бюджета сельского поселения </w:t>
      </w:r>
      <w:r>
        <w:rPr>
          <w:color w:val="000000"/>
          <w:sz w:val="28"/>
          <w:szCs w:val="28"/>
        </w:rPr>
        <w:t>Сальевский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="00806FA4" w:rsidRPr="00806FA4">
        <w:rPr>
          <w:color w:val="000000"/>
          <w:sz w:val="28"/>
          <w:szCs w:val="28"/>
        </w:rPr>
        <w:t xml:space="preserve"> составил </w:t>
      </w:r>
      <w:r>
        <w:rPr>
          <w:color w:val="000000"/>
          <w:sz w:val="28"/>
          <w:szCs w:val="28"/>
        </w:rPr>
        <w:t>58 217,86</w:t>
      </w:r>
      <w:r w:rsidR="00806FA4"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proofErr w:type="spellStart"/>
      <w:r w:rsidR="007643EC">
        <w:rPr>
          <w:color w:val="000000"/>
          <w:sz w:val="28"/>
          <w:szCs w:val="28"/>
        </w:rPr>
        <w:t>Сальевский</w:t>
      </w:r>
      <w:proofErr w:type="spellEnd"/>
      <w:r w:rsidR="00A241D8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06292">
        <w:rPr>
          <w:color w:val="000000"/>
          <w:sz w:val="28"/>
          <w:szCs w:val="28"/>
        </w:rPr>
        <w:t>Дуванский</w:t>
      </w:r>
      <w:proofErr w:type="spellEnd"/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7643EC">
        <w:rPr>
          <w:color w:val="000000"/>
          <w:sz w:val="28"/>
          <w:szCs w:val="28"/>
        </w:rPr>
        <w:t xml:space="preserve"> район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="007643EC">
        <w:rPr>
          <w:color w:val="000000"/>
          <w:sz w:val="28"/>
          <w:szCs w:val="28"/>
        </w:rPr>
        <w:t>Сальевский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7643EC">
        <w:rPr>
          <w:color w:val="000000"/>
          <w:sz w:val="28"/>
          <w:szCs w:val="28"/>
        </w:rPr>
        <w:t>Сальевский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</w:t>
      </w:r>
      <w:r w:rsidR="007643EC">
        <w:rPr>
          <w:color w:val="000000"/>
          <w:sz w:val="28"/>
          <w:szCs w:val="28"/>
        </w:rPr>
        <w:t>тию Советом сельского поселенияСальевский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300294" w:rsidP="00A241D8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A241D8">
        <w:rPr>
          <w:color w:val="000000"/>
          <w:sz w:val="28"/>
          <w:szCs w:val="28"/>
        </w:rPr>
        <w:t>:</w:t>
      </w:r>
      <w:r w:rsidR="00A241D8">
        <w:rPr>
          <w:color w:val="000000"/>
          <w:sz w:val="28"/>
          <w:szCs w:val="28"/>
        </w:rPr>
        <w:tab/>
      </w:r>
      <w:r w:rsidR="00A241D8">
        <w:rPr>
          <w:color w:val="000000"/>
          <w:sz w:val="28"/>
          <w:szCs w:val="28"/>
        </w:rPr>
        <w:tab/>
      </w:r>
      <w:r w:rsidR="00A241D8">
        <w:rPr>
          <w:color w:val="000000"/>
          <w:sz w:val="28"/>
          <w:szCs w:val="28"/>
        </w:rPr>
        <w:tab/>
      </w:r>
      <w:r w:rsidR="00A241D8">
        <w:rPr>
          <w:color w:val="000000"/>
          <w:sz w:val="28"/>
          <w:szCs w:val="28"/>
        </w:rPr>
        <w:tab/>
      </w:r>
      <w:r w:rsidR="000F5DD7">
        <w:rPr>
          <w:color w:val="000000"/>
          <w:sz w:val="28"/>
          <w:szCs w:val="28"/>
        </w:rPr>
        <w:t xml:space="preserve">А.Н. </w:t>
      </w:r>
      <w:proofErr w:type="spellStart"/>
      <w:r w:rsidR="000F5DD7">
        <w:rPr>
          <w:color w:val="000000"/>
          <w:sz w:val="28"/>
          <w:szCs w:val="28"/>
        </w:rPr>
        <w:t>Паначев</w:t>
      </w:r>
      <w:proofErr w:type="spellEnd"/>
      <w:r w:rsidR="000F5DD7">
        <w:rPr>
          <w:color w:val="000000"/>
          <w:sz w:val="28"/>
          <w:szCs w:val="28"/>
        </w:rPr>
        <w:t xml:space="preserve"> </w:t>
      </w:r>
      <w:r w:rsidR="00A241D8">
        <w:rPr>
          <w:color w:val="000000"/>
          <w:sz w:val="28"/>
          <w:szCs w:val="28"/>
        </w:rPr>
        <w:t xml:space="preserve"> </w:t>
      </w:r>
    </w:p>
    <w:p w:rsidR="00A241D8" w:rsidRDefault="00A241D8" w:rsidP="00A241D8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A241D8" w:rsidRPr="00806FA4" w:rsidRDefault="00A241D8" w:rsidP="00A241D8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апреля 2021 года</w:t>
      </w:r>
    </w:p>
    <w:sectPr w:rsidR="00A241D8" w:rsidRPr="00806FA4" w:rsidSect="000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A4"/>
    <w:rsid w:val="00070EAB"/>
    <w:rsid w:val="000F31FB"/>
    <w:rsid w:val="000F5DD7"/>
    <w:rsid w:val="00147876"/>
    <w:rsid w:val="00191FBD"/>
    <w:rsid w:val="002037CF"/>
    <w:rsid w:val="002D7685"/>
    <w:rsid w:val="00300294"/>
    <w:rsid w:val="0031126D"/>
    <w:rsid w:val="004B2524"/>
    <w:rsid w:val="00506292"/>
    <w:rsid w:val="005D78CA"/>
    <w:rsid w:val="0067269C"/>
    <w:rsid w:val="007643EC"/>
    <w:rsid w:val="00806FA4"/>
    <w:rsid w:val="00834E98"/>
    <w:rsid w:val="009950CC"/>
    <w:rsid w:val="00A038AE"/>
    <w:rsid w:val="00A241D8"/>
    <w:rsid w:val="00A47A0B"/>
    <w:rsid w:val="00C069D7"/>
    <w:rsid w:val="00C94112"/>
    <w:rsid w:val="00CA4591"/>
    <w:rsid w:val="00E14836"/>
    <w:rsid w:val="00F8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user</cp:lastModifiedBy>
  <cp:revision>17</cp:revision>
  <dcterms:created xsi:type="dcterms:W3CDTF">2021-07-05T11:57:00Z</dcterms:created>
  <dcterms:modified xsi:type="dcterms:W3CDTF">2021-08-09T05:52:00Z</dcterms:modified>
</cp:coreProperties>
</file>